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45B97" w14:textId="77777777" w:rsidR="00607D56" w:rsidRPr="00DC6950" w:rsidRDefault="00607D56" w:rsidP="00607D56">
      <w:pPr>
        <w:rPr>
          <w:rFonts w:asciiTheme="majorHAnsi" w:hAnsiTheme="majorHAnsi" w:cstheme="majorHAnsi"/>
          <w:sz w:val="56"/>
          <w:szCs w:val="56"/>
        </w:rPr>
      </w:pPr>
      <w:r w:rsidRPr="00DC6950">
        <w:rPr>
          <w:rFonts w:asciiTheme="majorHAnsi" w:hAnsiTheme="majorHAnsi" w:cstheme="majorHAnsi"/>
          <w:sz w:val="56"/>
          <w:szCs w:val="56"/>
        </w:rPr>
        <w:t xml:space="preserve">Wir suchen </w:t>
      </w:r>
      <w:r w:rsidRPr="00DC6950">
        <w:rPr>
          <w:rFonts w:asciiTheme="majorHAnsi" w:hAnsiTheme="majorHAnsi" w:cstheme="majorHAnsi"/>
          <w:b/>
          <w:sz w:val="56"/>
          <w:szCs w:val="56"/>
        </w:rPr>
        <w:t>Dich</w:t>
      </w:r>
    </w:p>
    <w:p w14:paraId="2F9A6488" w14:textId="7EADFB51" w:rsidR="00607D56" w:rsidRDefault="00607D56" w:rsidP="00607D56">
      <w:pPr>
        <w:ind w:left="1416" w:firstLine="708"/>
        <w:rPr>
          <w:rFonts w:asciiTheme="majorHAnsi" w:hAnsiTheme="majorHAnsi" w:cstheme="majorHAnsi"/>
          <w:b/>
          <w:sz w:val="52"/>
          <w:szCs w:val="52"/>
        </w:rPr>
      </w:pPr>
      <w:r>
        <w:rPr>
          <w:rFonts w:asciiTheme="majorHAnsi" w:hAnsiTheme="majorHAnsi" w:cstheme="majorHAnsi"/>
          <w:sz w:val="52"/>
          <w:szCs w:val="52"/>
        </w:rPr>
        <w:t xml:space="preserve">für unsere </w:t>
      </w:r>
      <w:r>
        <w:rPr>
          <w:rFonts w:asciiTheme="majorHAnsi" w:hAnsiTheme="majorHAnsi" w:cstheme="majorHAnsi"/>
          <w:b/>
          <w:sz w:val="52"/>
          <w:szCs w:val="52"/>
        </w:rPr>
        <w:t xml:space="preserve">Elektrik </w:t>
      </w:r>
    </w:p>
    <w:p w14:paraId="738F5300" w14:textId="18BBA0B2" w:rsidR="00607D56" w:rsidRPr="00607D56" w:rsidRDefault="0039604D" w:rsidP="00607D56">
      <w:pPr>
        <w:ind w:left="1416"/>
        <w:rPr>
          <w:rFonts w:asciiTheme="majorHAnsi" w:hAnsiTheme="majorHAnsi" w:cstheme="majorHAnsi"/>
          <w:sz w:val="40"/>
          <w:szCs w:val="40"/>
        </w:rPr>
      </w:pPr>
      <w:proofErr w:type="spellStart"/>
      <w:r>
        <w:rPr>
          <w:rFonts w:asciiTheme="majorHAnsi" w:hAnsiTheme="majorHAnsi" w:cstheme="majorHAnsi"/>
          <w:b/>
          <w:sz w:val="40"/>
          <w:szCs w:val="40"/>
        </w:rPr>
        <w:t>Akkubox</w:t>
      </w:r>
      <w:proofErr w:type="spellEnd"/>
      <w:r w:rsidR="00FD2E5A">
        <w:rPr>
          <w:rFonts w:asciiTheme="majorHAnsi" w:hAnsiTheme="majorHAnsi" w:cstheme="majorHAnsi"/>
          <w:b/>
          <w:sz w:val="40"/>
          <w:szCs w:val="40"/>
        </w:rPr>
        <w:t xml:space="preserve"> </w:t>
      </w:r>
    </w:p>
    <w:p w14:paraId="14EB279A" w14:textId="028E97D7" w:rsidR="00607D56" w:rsidRPr="00A762A0" w:rsidRDefault="00607D56" w:rsidP="00607D5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Worum geht es?</w:t>
      </w:r>
    </w:p>
    <w:p w14:paraId="47D752BD" w14:textId="1D4450C4" w:rsidR="00392E4A" w:rsidRDefault="0039604D" w:rsidP="00607D5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Unser Fahrzeug benötigt </w:t>
      </w:r>
      <w:r w:rsidR="005D643D">
        <w:rPr>
          <w:rFonts w:asciiTheme="majorHAnsi" w:hAnsiTheme="majorHAnsi" w:cstheme="majorHAnsi"/>
          <w:sz w:val="28"/>
          <w:szCs w:val="28"/>
        </w:rPr>
        <w:t>zum Fahren</w:t>
      </w:r>
      <w:r>
        <w:rPr>
          <w:rFonts w:asciiTheme="majorHAnsi" w:hAnsiTheme="majorHAnsi" w:cstheme="majorHAnsi"/>
          <w:sz w:val="28"/>
          <w:szCs w:val="28"/>
        </w:rPr>
        <w:t xml:space="preserve"> eine Menge Energie. </w:t>
      </w:r>
      <w:r w:rsidR="005D643D">
        <w:rPr>
          <w:rFonts w:asciiTheme="majorHAnsi" w:hAnsiTheme="majorHAnsi" w:cstheme="majorHAnsi"/>
          <w:sz w:val="28"/>
          <w:szCs w:val="28"/>
        </w:rPr>
        <w:t xml:space="preserve">Diese wird in unserer </w:t>
      </w:r>
      <w:proofErr w:type="spellStart"/>
      <w:r w:rsidR="005D643D">
        <w:rPr>
          <w:rFonts w:asciiTheme="majorHAnsi" w:hAnsiTheme="majorHAnsi" w:cstheme="majorHAnsi"/>
          <w:sz w:val="28"/>
          <w:szCs w:val="28"/>
        </w:rPr>
        <w:t>Akkubox</w:t>
      </w:r>
      <w:proofErr w:type="spellEnd"/>
      <w:r w:rsidR="005D643D">
        <w:rPr>
          <w:rFonts w:asciiTheme="majorHAnsi" w:hAnsiTheme="majorHAnsi" w:cstheme="majorHAnsi"/>
          <w:sz w:val="28"/>
          <w:szCs w:val="28"/>
        </w:rPr>
        <w:t xml:space="preserve"> gespeichert und durch ein BMS ständig überwacht. </w:t>
      </w:r>
      <w:r w:rsidR="00757C51">
        <w:rPr>
          <w:rFonts w:asciiTheme="majorHAnsi" w:hAnsiTheme="majorHAnsi" w:cstheme="majorHAnsi"/>
          <w:sz w:val="28"/>
          <w:szCs w:val="28"/>
        </w:rPr>
        <w:t xml:space="preserve">Die Systemspannung beträgt immerhin 600V. </w:t>
      </w:r>
      <w:r w:rsidR="005D643D">
        <w:rPr>
          <w:rFonts w:asciiTheme="majorHAnsi" w:hAnsiTheme="majorHAnsi" w:cstheme="majorHAnsi"/>
          <w:sz w:val="28"/>
          <w:szCs w:val="28"/>
        </w:rPr>
        <w:t xml:space="preserve">Damit unser Fahrer jederzeit sicher unterwegs ist, müssen die Zellen sicher in der </w:t>
      </w:r>
      <w:proofErr w:type="spellStart"/>
      <w:r w:rsidR="005D643D">
        <w:rPr>
          <w:rFonts w:asciiTheme="majorHAnsi" w:hAnsiTheme="majorHAnsi" w:cstheme="majorHAnsi"/>
          <w:sz w:val="28"/>
          <w:szCs w:val="28"/>
        </w:rPr>
        <w:t>Akkubox</w:t>
      </w:r>
      <w:proofErr w:type="spellEnd"/>
      <w:r w:rsidR="005D643D">
        <w:rPr>
          <w:rFonts w:asciiTheme="majorHAnsi" w:hAnsiTheme="majorHAnsi" w:cstheme="majorHAnsi"/>
          <w:sz w:val="28"/>
          <w:szCs w:val="28"/>
        </w:rPr>
        <w:t xml:space="preserve"> befestigt </w:t>
      </w:r>
      <w:r w:rsidR="00757C51">
        <w:rPr>
          <w:rFonts w:asciiTheme="majorHAnsi" w:hAnsiTheme="majorHAnsi" w:cstheme="majorHAnsi"/>
          <w:sz w:val="28"/>
          <w:szCs w:val="28"/>
        </w:rPr>
        <w:t>werden,</w:t>
      </w:r>
      <w:r w:rsidR="005D643D">
        <w:rPr>
          <w:rFonts w:asciiTheme="majorHAnsi" w:hAnsiTheme="majorHAnsi" w:cstheme="majorHAnsi"/>
          <w:sz w:val="28"/>
          <w:szCs w:val="28"/>
        </w:rPr>
        <w:t xml:space="preserve"> um auch hohen Beschleunigungen gerecht zu werden. </w:t>
      </w:r>
    </w:p>
    <w:p w14:paraId="510F837B" w14:textId="3895046B" w:rsidR="00607D56" w:rsidRDefault="005500A3" w:rsidP="00607D5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Was für Aufgaben erwarten dich?</w:t>
      </w:r>
    </w:p>
    <w:p w14:paraId="719F9780" w14:textId="625D81DA" w:rsidR="00607D56" w:rsidRDefault="005D643D" w:rsidP="00607D5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Ausarbeiten verschiedener Konzepte zum mechanischen Aufbau der einzelnen Stacks </w:t>
      </w:r>
    </w:p>
    <w:p w14:paraId="169A3530" w14:textId="4C091460" w:rsidR="00FD2E5A" w:rsidRDefault="005D643D" w:rsidP="00FD2E5A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Auswahl und Tests geeigneter Zellen</w:t>
      </w:r>
    </w:p>
    <w:p w14:paraId="1F00386C" w14:textId="5FA51466" w:rsidR="00392E4A" w:rsidRPr="00FD2E5A" w:rsidRDefault="00757C51" w:rsidP="00FD2E5A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Zusammenbau und Inbetriebnahme der </w:t>
      </w:r>
      <w:proofErr w:type="spellStart"/>
      <w:r>
        <w:rPr>
          <w:rFonts w:asciiTheme="majorHAnsi" w:hAnsiTheme="majorHAnsi" w:cstheme="majorHAnsi"/>
          <w:bCs/>
          <w:sz w:val="28"/>
          <w:szCs w:val="28"/>
        </w:rPr>
        <w:t>Akkubox</w:t>
      </w:r>
      <w:proofErr w:type="spellEnd"/>
    </w:p>
    <w:p w14:paraId="69CCBFEF" w14:textId="356F04C2" w:rsidR="00607D56" w:rsidRDefault="00607D56" w:rsidP="00607D56">
      <w:pPr>
        <w:rPr>
          <w:rFonts w:asciiTheme="majorHAnsi" w:hAnsiTheme="majorHAnsi" w:cstheme="majorHAnsi"/>
          <w:b/>
          <w:sz w:val="28"/>
          <w:szCs w:val="28"/>
        </w:rPr>
      </w:pPr>
      <w:r w:rsidRPr="00DC6950">
        <w:rPr>
          <w:rFonts w:asciiTheme="majorHAnsi" w:hAnsiTheme="majorHAnsi" w:cstheme="majorHAnsi"/>
          <w:b/>
          <w:sz w:val="28"/>
          <w:szCs w:val="28"/>
        </w:rPr>
        <w:t xml:space="preserve">Was </w:t>
      </w:r>
      <w:r w:rsidR="005500A3">
        <w:rPr>
          <w:rFonts w:asciiTheme="majorHAnsi" w:hAnsiTheme="majorHAnsi" w:cstheme="majorHAnsi"/>
          <w:b/>
          <w:sz w:val="28"/>
          <w:szCs w:val="28"/>
        </w:rPr>
        <w:t>sind unsere Erwartungen an dich?</w:t>
      </w:r>
    </w:p>
    <w:p w14:paraId="6EEC2B2F" w14:textId="23F5BFDC" w:rsidR="00607D56" w:rsidRPr="00757C51" w:rsidRDefault="00392E4A" w:rsidP="00607D56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Grundkenntnisse i</w:t>
      </w:r>
      <w:r w:rsidR="00757C51">
        <w:rPr>
          <w:rFonts w:asciiTheme="majorHAnsi" w:hAnsiTheme="majorHAnsi" w:cstheme="majorHAnsi"/>
          <w:sz w:val="28"/>
          <w:szCs w:val="28"/>
        </w:rPr>
        <w:t>m Bereich Batterien und Elektromobilität</w:t>
      </w:r>
    </w:p>
    <w:p w14:paraId="25CE18AA" w14:textId="3AF61D64" w:rsidR="00757C51" w:rsidRPr="00392E4A" w:rsidRDefault="00757C51" w:rsidP="00607D56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Gutes Elektrotechnisches Verständnis </w:t>
      </w:r>
    </w:p>
    <w:p w14:paraId="5415C4A1" w14:textId="3B05343B" w:rsidR="00757C51" w:rsidRPr="00757C51" w:rsidRDefault="00392E4A" w:rsidP="00757C51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Kenntnisse mit CAD Programen wäre wünschenswert (Siemens NX) </w:t>
      </w:r>
    </w:p>
    <w:p w14:paraId="17F74635" w14:textId="569BA30C" w:rsidR="00392E4A" w:rsidRPr="00452044" w:rsidRDefault="00392E4A" w:rsidP="00607D56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Handwerkliches Geschick</w:t>
      </w:r>
    </w:p>
    <w:p w14:paraId="428C8E05" w14:textId="28250528" w:rsidR="00392E4A" w:rsidRPr="00392E4A" w:rsidRDefault="005500A3" w:rsidP="00392E4A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36"/>
          <w:szCs w:val="36"/>
        </w:rPr>
      </w:pPr>
      <w:r w:rsidRPr="00A6785D">
        <w:rPr>
          <w:rFonts w:asciiTheme="majorHAnsi" w:hAnsiTheme="majorHAnsi" w:cstheme="majorHAnsi"/>
          <w:sz w:val="28"/>
          <w:szCs w:val="28"/>
        </w:rPr>
        <w:t xml:space="preserve">Motivation und </w:t>
      </w:r>
      <w:r w:rsidR="00A6785D">
        <w:rPr>
          <w:rFonts w:asciiTheme="majorHAnsi" w:hAnsiTheme="majorHAnsi" w:cstheme="majorHAnsi"/>
          <w:sz w:val="28"/>
          <w:szCs w:val="28"/>
        </w:rPr>
        <w:t>Teamfähigkeit</w:t>
      </w:r>
    </w:p>
    <w:p w14:paraId="7F99EA0F" w14:textId="07BFC064" w:rsidR="00A6785D" w:rsidRPr="00A6785D" w:rsidRDefault="00A6785D" w:rsidP="0015059B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28"/>
          <w:szCs w:val="28"/>
        </w:rPr>
        <w:t xml:space="preserve">Teilnahme an wöchentlichen Terminen </w:t>
      </w:r>
    </w:p>
    <w:sectPr w:rsidR="00A6785D" w:rsidRPr="00A6785D" w:rsidSect="00286242">
      <w:headerReference w:type="first" r:id="rId7"/>
      <w:footerReference w:type="first" r:id="rId8"/>
      <w:type w:val="continuous"/>
      <w:pgSz w:w="11906" w:h="16838" w:code="9"/>
      <w:pgMar w:top="255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F4066" w14:textId="77777777" w:rsidR="00B51A02" w:rsidRDefault="00B51A02" w:rsidP="00AE1546">
      <w:pPr>
        <w:spacing w:after="0" w:line="240" w:lineRule="auto"/>
      </w:pPr>
      <w:r>
        <w:separator/>
      </w:r>
    </w:p>
  </w:endnote>
  <w:endnote w:type="continuationSeparator" w:id="0">
    <w:p w14:paraId="6101E104" w14:textId="77777777" w:rsidR="00B51A02" w:rsidRDefault="00B51A02" w:rsidP="00AE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CD59" w14:textId="77777777" w:rsidR="00AE1546" w:rsidRPr="00AE1546" w:rsidRDefault="00AE1546" w:rsidP="00E42DDD">
    <w:pPr>
      <w:pStyle w:val="Fuzeile"/>
      <w:tabs>
        <w:tab w:val="clear" w:pos="4536"/>
        <w:tab w:val="clear" w:pos="9072"/>
        <w:tab w:val="left" w:pos="389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FE169F1" wp14:editId="55AA0277">
          <wp:simplePos x="0" y="0"/>
          <wp:positionH relativeFrom="page">
            <wp:posOffset>0</wp:posOffset>
          </wp:positionH>
          <wp:positionV relativeFrom="paragraph">
            <wp:posOffset>-146050</wp:posOffset>
          </wp:positionV>
          <wp:extent cx="7556475" cy="73188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75" cy="73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DD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DAF07" w14:textId="77777777" w:rsidR="00B51A02" w:rsidRDefault="00B51A02" w:rsidP="00AE1546">
      <w:pPr>
        <w:spacing w:after="0" w:line="240" w:lineRule="auto"/>
      </w:pPr>
      <w:r>
        <w:separator/>
      </w:r>
    </w:p>
  </w:footnote>
  <w:footnote w:type="continuationSeparator" w:id="0">
    <w:p w14:paraId="5B70D286" w14:textId="77777777" w:rsidR="00B51A02" w:rsidRDefault="00B51A02" w:rsidP="00AE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368B1" w14:textId="77777777" w:rsidR="00AE1546" w:rsidRDefault="00AE1546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940EF0C" wp14:editId="3B1F6498">
          <wp:simplePos x="0" y="0"/>
          <wp:positionH relativeFrom="page">
            <wp:posOffset>29704</wp:posOffset>
          </wp:positionH>
          <wp:positionV relativeFrom="paragraph">
            <wp:posOffset>-450215</wp:posOffset>
          </wp:positionV>
          <wp:extent cx="7523291" cy="1621160"/>
          <wp:effectExtent l="0" t="0" r="1905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fzeil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291" cy="162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15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2EEC4" wp14:editId="746E9CFB">
              <wp:simplePos x="0" y="0"/>
              <wp:positionH relativeFrom="page">
                <wp:posOffset>180340</wp:posOffset>
              </wp:positionH>
              <wp:positionV relativeFrom="page">
                <wp:posOffset>3456305</wp:posOffset>
              </wp:positionV>
              <wp:extent cx="108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1CBD58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72.15pt" to="22.7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" strokecolor="black [3213]" strokeweight=".5pt">
              <v:stroke joinstyle="miter"/>
              <w10:wrap anchorx="page" anchory="page"/>
            </v:line>
          </w:pict>
        </mc:Fallback>
      </mc:AlternateContent>
    </w:r>
    <w:r w:rsidRPr="00AE154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8949D6" wp14:editId="77E26BEF">
              <wp:simplePos x="0" y="0"/>
              <wp:positionH relativeFrom="page">
                <wp:posOffset>180340</wp:posOffset>
              </wp:positionH>
              <wp:positionV relativeFrom="page">
                <wp:posOffset>7056755</wp:posOffset>
              </wp:positionV>
              <wp:extent cx="108000" cy="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335055" id="Gerader Verbinde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55.65pt" to="22.7pt,5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" strokecolor="black [3213]" strokeweight=".5pt">
              <v:stroke joinstyle="miter"/>
              <w10:wrap anchorx="page" anchory="page"/>
            </v:line>
          </w:pict>
        </mc:Fallback>
      </mc:AlternateContent>
    </w:r>
    <w:r w:rsidRPr="00AE15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539DD2" wp14:editId="56DA4DA4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6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94BA2D" id="Gerader Verbinde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30E9A"/>
    <w:multiLevelType w:val="hybridMultilevel"/>
    <w:tmpl w:val="FC04B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02F46"/>
    <w:multiLevelType w:val="hybridMultilevel"/>
    <w:tmpl w:val="743E12D2"/>
    <w:lvl w:ilvl="0" w:tplc="5E823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56"/>
    <w:rsid w:val="00011D94"/>
    <w:rsid w:val="00033E02"/>
    <w:rsid w:val="000B7589"/>
    <w:rsid w:val="0015059B"/>
    <w:rsid w:val="001679E4"/>
    <w:rsid w:val="0025042C"/>
    <w:rsid w:val="00253054"/>
    <w:rsid w:val="00286242"/>
    <w:rsid w:val="00392E4A"/>
    <w:rsid w:val="0039604D"/>
    <w:rsid w:val="003D039B"/>
    <w:rsid w:val="00451770"/>
    <w:rsid w:val="00464A7B"/>
    <w:rsid w:val="00503E84"/>
    <w:rsid w:val="005500A3"/>
    <w:rsid w:val="00576FD5"/>
    <w:rsid w:val="005D643D"/>
    <w:rsid w:val="005E7D0B"/>
    <w:rsid w:val="005F720D"/>
    <w:rsid w:val="00607D56"/>
    <w:rsid w:val="00757C51"/>
    <w:rsid w:val="007F7FF1"/>
    <w:rsid w:val="008166E5"/>
    <w:rsid w:val="008A517F"/>
    <w:rsid w:val="008B7AD2"/>
    <w:rsid w:val="00946CC5"/>
    <w:rsid w:val="009D09AC"/>
    <w:rsid w:val="00A6785D"/>
    <w:rsid w:val="00AE1546"/>
    <w:rsid w:val="00B26B20"/>
    <w:rsid w:val="00B51A02"/>
    <w:rsid w:val="00B70FFA"/>
    <w:rsid w:val="00D17974"/>
    <w:rsid w:val="00DE13CD"/>
    <w:rsid w:val="00DF28DF"/>
    <w:rsid w:val="00E03F72"/>
    <w:rsid w:val="00E42DDD"/>
    <w:rsid w:val="00E53C28"/>
    <w:rsid w:val="00F3377A"/>
    <w:rsid w:val="00F877B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B8D38"/>
  <w15:chartTrackingRefBased/>
  <w15:docId w15:val="{843CE1AF-8B87-48AD-8D1A-454CBF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7D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1546"/>
  </w:style>
  <w:style w:type="paragraph" w:styleId="Fuzeile">
    <w:name w:val="footer"/>
    <w:basedOn w:val="Standard"/>
    <w:link w:val="FuzeileZchn"/>
    <w:uiPriority w:val="99"/>
    <w:unhideWhenUsed/>
    <w:rsid w:val="00AE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546"/>
  </w:style>
  <w:style w:type="paragraph" w:styleId="Listenabsatz">
    <w:name w:val="List Paragraph"/>
    <w:basedOn w:val="Standard"/>
    <w:uiPriority w:val="34"/>
    <w:qFormat/>
    <w:rsid w:val="0060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xtcloud\Verein-allgemein\_Vorlagen\Briefkopf-le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Briefkopf-leer.dotx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Gräfe</dc:creator>
  <cp:keywords/>
  <dc:description/>
  <cp:lastModifiedBy>Philipp Gräfe</cp:lastModifiedBy>
  <cp:revision>2</cp:revision>
  <dcterms:created xsi:type="dcterms:W3CDTF">2021-03-26T21:46:00Z</dcterms:created>
  <dcterms:modified xsi:type="dcterms:W3CDTF">2021-03-26T21:46:00Z</dcterms:modified>
</cp:coreProperties>
</file>